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5AEE1" w14:textId="77777777" w:rsidR="00EE0C48" w:rsidRDefault="00EE0C48" w:rsidP="00EE0C48">
      <w:pPr>
        <w:pStyle w:val="Default"/>
        <w:widowControl w:val="0"/>
        <w:rPr>
          <w:sz w:val="32"/>
          <w:szCs w:val="32"/>
        </w:rPr>
      </w:pPr>
      <w:r>
        <w:rPr>
          <w:b/>
          <w:bCs/>
          <w:sz w:val="32"/>
          <w:szCs w:val="32"/>
        </w:rPr>
        <w:t xml:space="preserve">MARRIAGE LICENSE INFORMATION </w:t>
      </w:r>
    </w:p>
    <w:p w14:paraId="6DA2C254" w14:textId="77777777" w:rsidR="00EE0C48" w:rsidRDefault="00EE0C48" w:rsidP="00EE0C48">
      <w:pPr>
        <w:pStyle w:val="Default"/>
        <w:widowControl w:val="0"/>
        <w:rPr>
          <w:sz w:val="23"/>
          <w:szCs w:val="23"/>
        </w:rPr>
      </w:pPr>
    </w:p>
    <w:p w14:paraId="1806137E" w14:textId="069ACF3C" w:rsidR="00EE0C48" w:rsidRDefault="00EE0C48" w:rsidP="00EE0C48">
      <w:pPr>
        <w:pStyle w:val="Default"/>
        <w:widowControl w:val="0"/>
        <w:rPr>
          <w:sz w:val="23"/>
          <w:szCs w:val="23"/>
        </w:rPr>
      </w:pPr>
      <w:r>
        <w:rPr>
          <w:sz w:val="23"/>
          <w:szCs w:val="23"/>
        </w:rPr>
        <w:t xml:space="preserve">A marriage license can be obtained by visiting the Clerk &amp; Recorder's office during normal </w:t>
      </w:r>
      <w:r w:rsidR="00214194">
        <w:rPr>
          <w:sz w:val="23"/>
          <w:szCs w:val="23"/>
        </w:rPr>
        <w:t>business</w:t>
      </w:r>
      <w:r>
        <w:rPr>
          <w:sz w:val="23"/>
          <w:szCs w:val="23"/>
        </w:rPr>
        <w:t xml:space="preserve"> hours, Monday through </w:t>
      </w:r>
      <w:r w:rsidR="008F4A16">
        <w:rPr>
          <w:sz w:val="23"/>
          <w:szCs w:val="23"/>
        </w:rPr>
        <w:t>Fri</w:t>
      </w:r>
      <w:r>
        <w:rPr>
          <w:sz w:val="23"/>
          <w:szCs w:val="23"/>
        </w:rPr>
        <w:t>day. Our office is located at 405 Argentine, PO Box 2000, Georgetown, CO 80444</w:t>
      </w:r>
      <w:r w:rsidR="00214194">
        <w:rPr>
          <w:sz w:val="23"/>
          <w:szCs w:val="23"/>
        </w:rPr>
        <w:t>;</w:t>
      </w:r>
      <w:r>
        <w:rPr>
          <w:sz w:val="23"/>
          <w:szCs w:val="23"/>
        </w:rPr>
        <w:t xml:space="preserve"> 303-679-2339. Both parties must be present (see below for information on how to apply if both parties cannot be present), and provide valid identification</w:t>
      </w:r>
      <w:r w:rsidR="00214194">
        <w:rPr>
          <w:sz w:val="23"/>
          <w:szCs w:val="23"/>
        </w:rPr>
        <w:t>.</w:t>
      </w:r>
      <w:r>
        <w:rPr>
          <w:sz w:val="23"/>
          <w:szCs w:val="23"/>
        </w:rPr>
        <w:t xml:space="preserve"> </w:t>
      </w:r>
    </w:p>
    <w:p w14:paraId="3C268FBB" w14:textId="77777777" w:rsidR="00EE0C48" w:rsidRDefault="00EE0C48" w:rsidP="00EE0C48">
      <w:pPr>
        <w:pStyle w:val="Default"/>
        <w:widowControl w:val="0"/>
        <w:rPr>
          <w:b/>
          <w:bCs/>
          <w:sz w:val="23"/>
          <w:szCs w:val="23"/>
        </w:rPr>
      </w:pPr>
    </w:p>
    <w:p w14:paraId="2E64D34C" w14:textId="77777777" w:rsidR="00EE0C48" w:rsidRDefault="00EE0C48" w:rsidP="00EE0C48">
      <w:pPr>
        <w:pStyle w:val="Default"/>
        <w:widowControl w:val="0"/>
        <w:rPr>
          <w:sz w:val="23"/>
          <w:szCs w:val="23"/>
        </w:rPr>
      </w:pPr>
      <w:r>
        <w:rPr>
          <w:b/>
          <w:bCs/>
          <w:sz w:val="23"/>
          <w:szCs w:val="23"/>
        </w:rPr>
        <w:t xml:space="preserve">Acceptable ID includes: </w:t>
      </w:r>
    </w:p>
    <w:p w14:paraId="6D0AE6B2" w14:textId="037ABCE4" w:rsidR="00EE0C48" w:rsidRDefault="00476A33" w:rsidP="00476A33">
      <w:pPr>
        <w:pStyle w:val="Default"/>
        <w:widowControl w:val="0"/>
        <w:numPr>
          <w:ilvl w:val="0"/>
          <w:numId w:val="1"/>
        </w:numPr>
        <w:rPr>
          <w:sz w:val="23"/>
          <w:szCs w:val="23"/>
        </w:rPr>
      </w:pPr>
      <w:r>
        <w:rPr>
          <w:sz w:val="23"/>
          <w:szCs w:val="23"/>
        </w:rPr>
        <w:t>Any Valid Federal or State Issued Photo ID</w:t>
      </w:r>
    </w:p>
    <w:p w14:paraId="1B183AE4" w14:textId="7F5ACE75" w:rsidR="00EE0C48" w:rsidRDefault="00476A33" w:rsidP="00476A33">
      <w:pPr>
        <w:pStyle w:val="Default"/>
        <w:widowControl w:val="0"/>
        <w:numPr>
          <w:ilvl w:val="0"/>
          <w:numId w:val="1"/>
        </w:numPr>
        <w:rPr>
          <w:sz w:val="23"/>
          <w:szCs w:val="23"/>
        </w:rPr>
      </w:pPr>
      <w:r>
        <w:rPr>
          <w:sz w:val="23"/>
          <w:szCs w:val="23"/>
        </w:rPr>
        <w:t>Current Passport</w:t>
      </w:r>
    </w:p>
    <w:p w14:paraId="5EDC52A7" w14:textId="35E2ADBF" w:rsidR="00EE0C48" w:rsidRDefault="00476A33" w:rsidP="00476A33">
      <w:pPr>
        <w:pStyle w:val="Default"/>
        <w:widowControl w:val="0"/>
        <w:numPr>
          <w:ilvl w:val="0"/>
          <w:numId w:val="1"/>
        </w:numPr>
        <w:rPr>
          <w:sz w:val="23"/>
          <w:szCs w:val="23"/>
        </w:rPr>
      </w:pPr>
      <w:r>
        <w:rPr>
          <w:sz w:val="23"/>
          <w:szCs w:val="23"/>
        </w:rPr>
        <w:t xml:space="preserve">Valid </w:t>
      </w:r>
      <w:r w:rsidR="00EE0C48">
        <w:rPr>
          <w:sz w:val="23"/>
          <w:szCs w:val="23"/>
        </w:rPr>
        <w:t xml:space="preserve">Military </w:t>
      </w:r>
      <w:r>
        <w:rPr>
          <w:sz w:val="23"/>
          <w:szCs w:val="23"/>
        </w:rPr>
        <w:t>ID (Active or Inactive)</w:t>
      </w:r>
    </w:p>
    <w:p w14:paraId="455BBEAA" w14:textId="5AC70426" w:rsidR="00EE0C48" w:rsidRDefault="00476A33" w:rsidP="00476A33">
      <w:pPr>
        <w:pStyle w:val="Default"/>
        <w:widowControl w:val="0"/>
        <w:numPr>
          <w:ilvl w:val="0"/>
          <w:numId w:val="1"/>
        </w:numPr>
        <w:rPr>
          <w:sz w:val="23"/>
          <w:szCs w:val="23"/>
        </w:rPr>
      </w:pPr>
      <w:r>
        <w:rPr>
          <w:sz w:val="23"/>
          <w:szCs w:val="23"/>
        </w:rPr>
        <w:t>Tribal Identification Card with intact photo (US or Canadian)</w:t>
      </w:r>
    </w:p>
    <w:p w14:paraId="69AFDAEA" w14:textId="64357208" w:rsidR="00476A33" w:rsidRDefault="00476A33" w:rsidP="00476A33">
      <w:pPr>
        <w:pStyle w:val="Default"/>
        <w:widowControl w:val="0"/>
        <w:numPr>
          <w:ilvl w:val="0"/>
          <w:numId w:val="1"/>
        </w:numPr>
        <w:rPr>
          <w:sz w:val="23"/>
          <w:szCs w:val="23"/>
        </w:rPr>
      </w:pPr>
      <w:r>
        <w:rPr>
          <w:sz w:val="23"/>
          <w:szCs w:val="23"/>
        </w:rPr>
        <w:t>Certificate of Naturalization with intact photo</w:t>
      </w:r>
    </w:p>
    <w:p w14:paraId="009DBED0" w14:textId="37995EA3" w:rsidR="00476A33" w:rsidRDefault="00476A33" w:rsidP="00476A33">
      <w:pPr>
        <w:pStyle w:val="Default"/>
        <w:widowControl w:val="0"/>
        <w:numPr>
          <w:ilvl w:val="0"/>
          <w:numId w:val="1"/>
        </w:numPr>
        <w:rPr>
          <w:sz w:val="23"/>
          <w:szCs w:val="23"/>
        </w:rPr>
      </w:pPr>
      <w:r>
        <w:rPr>
          <w:sz w:val="23"/>
          <w:szCs w:val="23"/>
        </w:rPr>
        <w:t>Certificate of (US) Citizenship with intact photo</w:t>
      </w:r>
    </w:p>
    <w:p w14:paraId="18AAAB89" w14:textId="77777777" w:rsidR="00EE0C48" w:rsidRDefault="00EE0C48" w:rsidP="00EE0C48">
      <w:pPr>
        <w:pStyle w:val="Default"/>
        <w:widowControl w:val="0"/>
        <w:rPr>
          <w:b/>
          <w:bCs/>
          <w:sz w:val="23"/>
          <w:szCs w:val="23"/>
        </w:rPr>
      </w:pPr>
    </w:p>
    <w:p w14:paraId="668366D5" w14:textId="77777777" w:rsidR="00EE0C48" w:rsidRDefault="00EE0C48" w:rsidP="00EE0C48">
      <w:pPr>
        <w:pStyle w:val="Default"/>
        <w:widowControl w:val="0"/>
        <w:rPr>
          <w:sz w:val="23"/>
          <w:szCs w:val="23"/>
        </w:rPr>
      </w:pPr>
      <w:r>
        <w:rPr>
          <w:b/>
          <w:bCs/>
          <w:sz w:val="23"/>
          <w:szCs w:val="23"/>
        </w:rPr>
        <w:t xml:space="preserve">Unacceptable ID includes: </w:t>
      </w:r>
    </w:p>
    <w:p w14:paraId="5A0CDED5" w14:textId="25A7CF63" w:rsidR="00EE0C48" w:rsidRDefault="00EE0C48" w:rsidP="00476A33">
      <w:pPr>
        <w:pStyle w:val="Default"/>
        <w:widowControl w:val="0"/>
        <w:numPr>
          <w:ilvl w:val="0"/>
          <w:numId w:val="2"/>
        </w:numPr>
        <w:rPr>
          <w:sz w:val="23"/>
          <w:szCs w:val="23"/>
        </w:rPr>
      </w:pPr>
      <w:r>
        <w:rPr>
          <w:sz w:val="23"/>
          <w:szCs w:val="23"/>
        </w:rPr>
        <w:t>Consular cards</w:t>
      </w:r>
    </w:p>
    <w:p w14:paraId="2753ABC6" w14:textId="7178FC2B" w:rsidR="00476A33" w:rsidRDefault="00476A33" w:rsidP="00476A33">
      <w:pPr>
        <w:pStyle w:val="Default"/>
        <w:widowControl w:val="0"/>
        <w:numPr>
          <w:ilvl w:val="0"/>
          <w:numId w:val="2"/>
        </w:numPr>
        <w:rPr>
          <w:sz w:val="23"/>
          <w:szCs w:val="23"/>
        </w:rPr>
      </w:pPr>
      <w:r>
        <w:rPr>
          <w:sz w:val="23"/>
          <w:szCs w:val="23"/>
        </w:rPr>
        <w:t>City and County Detention Center ID cards</w:t>
      </w:r>
    </w:p>
    <w:p w14:paraId="3ACD68F9" w14:textId="6C016058" w:rsidR="00EE0C48" w:rsidRDefault="00EE0C48" w:rsidP="00476A33">
      <w:pPr>
        <w:pStyle w:val="Default"/>
        <w:widowControl w:val="0"/>
        <w:numPr>
          <w:ilvl w:val="0"/>
          <w:numId w:val="2"/>
        </w:numPr>
        <w:rPr>
          <w:sz w:val="23"/>
          <w:szCs w:val="23"/>
        </w:rPr>
      </w:pPr>
      <w:r>
        <w:rPr>
          <w:sz w:val="23"/>
          <w:szCs w:val="23"/>
        </w:rPr>
        <w:t xml:space="preserve">Expired </w:t>
      </w:r>
      <w:r w:rsidR="00476A33">
        <w:rPr>
          <w:sz w:val="23"/>
          <w:szCs w:val="23"/>
        </w:rPr>
        <w:t>drivers’</w:t>
      </w:r>
      <w:r>
        <w:rPr>
          <w:sz w:val="23"/>
          <w:szCs w:val="23"/>
        </w:rPr>
        <w:t xml:space="preserve"> licenses</w:t>
      </w:r>
    </w:p>
    <w:p w14:paraId="7540D8E4" w14:textId="7C924388" w:rsidR="00EE0C48" w:rsidRDefault="00EE0C48" w:rsidP="00476A33">
      <w:pPr>
        <w:pStyle w:val="Default"/>
        <w:widowControl w:val="0"/>
        <w:numPr>
          <w:ilvl w:val="0"/>
          <w:numId w:val="2"/>
        </w:numPr>
        <w:rPr>
          <w:sz w:val="23"/>
          <w:szCs w:val="23"/>
        </w:rPr>
      </w:pPr>
      <w:r>
        <w:rPr>
          <w:sz w:val="23"/>
          <w:szCs w:val="23"/>
        </w:rPr>
        <w:t>Voter registration cards</w:t>
      </w:r>
    </w:p>
    <w:p w14:paraId="410516D3" w14:textId="4B63CE96" w:rsidR="00FC1828" w:rsidRDefault="00EE0C48" w:rsidP="00492012">
      <w:pPr>
        <w:pStyle w:val="Default"/>
        <w:widowControl w:val="0"/>
        <w:numPr>
          <w:ilvl w:val="0"/>
          <w:numId w:val="2"/>
        </w:numPr>
        <w:rPr>
          <w:sz w:val="23"/>
          <w:szCs w:val="23"/>
        </w:rPr>
      </w:pPr>
      <w:r>
        <w:rPr>
          <w:sz w:val="23"/>
          <w:szCs w:val="23"/>
        </w:rPr>
        <w:t xml:space="preserve">Social </w:t>
      </w:r>
      <w:r w:rsidR="00476A33">
        <w:rPr>
          <w:sz w:val="23"/>
          <w:szCs w:val="23"/>
        </w:rPr>
        <w:t>S</w:t>
      </w:r>
      <w:r>
        <w:rPr>
          <w:sz w:val="23"/>
          <w:szCs w:val="23"/>
        </w:rPr>
        <w:t>ecurity cards</w:t>
      </w:r>
    </w:p>
    <w:p w14:paraId="4EF91ECB" w14:textId="4BABFA55" w:rsidR="00282F00" w:rsidRPr="00492012" w:rsidRDefault="00282F00" w:rsidP="00492012">
      <w:pPr>
        <w:pStyle w:val="Default"/>
        <w:widowControl w:val="0"/>
        <w:numPr>
          <w:ilvl w:val="0"/>
          <w:numId w:val="2"/>
        </w:numPr>
        <w:rPr>
          <w:sz w:val="23"/>
          <w:szCs w:val="23"/>
        </w:rPr>
      </w:pPr>
      <w:r>
        <w:rPr>
          <w:sz w:val="23"/>
          <w:szCs w:val="23"/>
        </w:rPr>
        <w:t>Concealed Carry Permits</w:t>
      </w:r>
      <w:bookmarkStart w:id="0" w:name="_GoBack"/>
      <w:bookmarkEnd w:id="0"/>
    </w:p>
    <w:p w14:paraId="0BEAD02C" w14:textId="45D42D77" w:rsidR="00476A33" w:rsidRDefault="00476A33" w:rsidP="00476A33">
      <w:pPr>
        <w:pStyle w:val="Default"/>
        <w:widowControl w:val="0"/>
        <w:numPr>
          <w:ilvl w:val="0"/>
          <w:numId w:val="2"/>
        </w:numPr>
        <w:rPr>
          <w:sz w:val="23"/>
          <w:szCs w:val="23"/>
        </w:rPr>
      </w:pPr>
      <w:r>
        <w:rPr>
          <w:sz w:val="23"/>
          <w:szCs w:val="23"/>
        </w:rPr>
        <w:t>Novelty birth certificates (issued by hospitals)</w:t>
      </w:r>
    </w:p>
    <w:p w14:paraId="2347FA03" w14:textId="77777777" w:rsidR="00476A33" w:rsidRDefault="00476A33" w:rsidP="00EE0C48">
      <w:pPr>
        <w:pStyle w:val="Default"/>
        <w:widowControl w:val="0"/>
        <w:rPr>
          <w:sz w:val="23"/>
          <w:szCs w:val="23"/>
        </w:rPr>
      </w:pPr>
    </w:p>
    <w:p w14:paraId="44560238" w14:textId="77777777" w:rsidR="00EE0C48" w:rsidRDefault="00EE0C48" w:rsidP="00EE0C48">
      <w:pPr>
        <w:pStyle w:val="Default"/>
        <w:widowControl w:val="0"/>
        <w:rPr>
          <w:sz w:val="32"/>
          <w:szCs w:val="32"/>
        </w:rPr>
      </w:pPr>
      <w:r>
        <w:rPr>
          <w:b/>
          <w:bCs/>
          <w:sz w:val="32"/>
          <w:szCs w:val="32"/>
        </w:rPr>
        <w:t xml:space="preserve">Before the Marriage </w:t>
      </w:r>
    </w:p>
    <w:p w14:paraId="329FEA8C" w14:textId="77777777" w:rsidR="00EE0C48" w:rsidRDefault="00EE0C48" w:rsidP="00EE0C48">
      <w:pPr>
        <w:pStyle w:val="Default"/>
        <w:widowControl w:val="0"/>
        <w:rPr>
          <w:sz w:val="23"/>
          <w:szCs w:val="23"/>
        </w:rPr>
      </w:pPr>
    </w:p>
    <w:p w14:paraId="3BF5CC49" w14:textId="77777777" w:rsidR="00EE0C48" w:rsidRDefault="00EE0C48" w:rsidP="00EE0C48">
      <w:pPr>
        <w:pStyle w:val="Default"/>
        <w:widowControl w:val="0"/>
        <w:rPr>
          <w:sz w:val="23"/>
          <w:szCs w:val="23"/>
        </w:rPr>
      </w:pPr>
      <w:r>
        <w:rPr>
          <w:sz w:val="23"/>
          <w:szCs w:val="23"/>
        </w:rPr>
        <w:t xml:space="preserve">Prior to your ceremony, both parties must come to our office to complete and sign the license application. If one of the parties cannot appear in person, he or she must complete a marriage license absentee affidavit and sign it before a notary public, and include a copy of the non-appearing applicant’s identification, before it can be accepted in our office. You do not have to be a Colorado resident to apply for a marriage license. </w:t>
      </w:r>
    </w:p>
    <w:p w14:paraId="5FAAD4AD" w14:textId="77777777" w:rsidR="00EE0C48" w:rsidRDefault="00EE0C48" w:rsidP="00EE0C48">
      <w:pPr>
        <w:pStyle w:val="Default"/>
        <w:widowControl w:val="0"/>
        <w:rPr>
          <w:sz w:val="23"/>
          <w:szCs w:val="23"/>
        </w:rPr>
      </w:pPr>
    </w:p>
    <w:p w14:paraId="37ADC79E" w14:textId="77777777" w:rsidR="00EE0C48" w:rsidRDefault="00EE0C48" w:rsidP="00EE0C48">
      <w:pPr>
        <w:pStyle w:val="Default"/>
        <w:widowControl w:val="0"/>
        <w:rPr>
          <w:sz w:val="23"/>
          <w:szCs w:val="23"/>
        </w:rPr>
      </w:pPr>
      <w:r>
        <w:rPr>
          <w:sz w:val="23"/>
          <w:szCs w:val="23"/>
        </w:rPr>
        <w:t xml:space="preserve">If either party has been married or party to a civil union previously, we require the date, place and type of court where the divorce/dissolution took place. Widows/widowers need to supply the date and place of death of their former spouse. </w:t>
      </w:r>
    </w:p>
    <w:p w14:paraId="20CFB8EA" w14:textId="77777777" w:rsidR="00EE0C48" w:rsidRDefault="00EE0C48" w:rsidP="00EE0C48">
      <w:pPr>
        <w:pStyle w:val="Default"/>
        <w:widowControl w:val="0"/>
        <w:rPr>
          <w:sz w:val="23"/>
          <w:szCs w:val="23"/>
        </w:rPr>
      </w:pPr>
    </w:p>
    <w:p w14:paraId="5BF5AB8B" w14:textId="77777777" w:rsidR="00EE0C48" w:rsidRDefault="00EE0C48" w:rsidP="00EE0C48">
      <w:pPr>
        <w:pStyle w:val="Default"/>
        <w:widowControl w:val="0"/>
        <w:rPr>
          <w:sz w:val="23"/>
          <w:szCs w:val="23"/>
        </w:rPr>
      </w:pPr>
      <w:r>
        <w:rPr>
          <w:sz w:val="23"/>
          <w:szCs w:val="23"/>
        </w:rPr>
        <w:t xml:space="preserve">A couple already married, who wish to renew their marriage vows, or those who have a common law marriage may obtain a license by stating that they are married to each other. </w:t>
      </w:r>
    </w:p>
    <w:p w14:paraId="7AC2D8B9" w14:textId="77777777" w:rsidR="00EE0C48" w:rsidRDefault="00EE0C48" w:rsidP="00EE0C48">
      <w:pPr>
        <w:pStyle w:val="Default"/>
        <w:widowControl w:val="0"/>
        <w:rPr>
          <w:b/>
          <w:bCs/>
          <w:sz w:val="23"/>
          <w:szCs w:val="23"/>
        </w:rPr>
      </w:pPr>
    </w:p>
    <w:p w14:paraId="20011A42" w14:textId="77777777" w:rsidR="00EE0C48" w:rsidRDefault="00EE0C48" w:rsidP="00EE0C48">
      <w:pPr>
        <w:pStyle w:val="Default"/>
        <w:widowControl w:val="0"/>
        <w:rPr>
          <w:sz w:val="23"/>
          <w:szCs w:val="23"/>
        </w:rPr>
      </w:pPr>
      <w:r>
        <w:rPr>
          <w:b/>
          <w:bCs/>
          <w:sz w:val="23"/>
          <w:szCs w:val="23"/>
        </w:rPr>
        <w:t xml:space="preserve">Restrictions </w:t>
      </w:r>
    </w:p>
    <w:p w14:paraId="655922ED" w14:textId="77777777" w:rsidR="00EE0C48" w:rsidRDefault="00EE0C48" w:rsidP="00EE0C48">
      <w:pPr>
        <w:pStyle w:val="Default"/>
        <w:widowControl w:val="0"/>
        <w:rPr>
          <w:sz w:val="23"/>
          <w:szCs w:val="23"/>
        </w:rPr>
      </w:pPr>
    </w:p>
    <w:p w14:paraId="279DCCD8" w14:textId="77777777" w:rsidR="00EE0C48" w:rsidRDefault="00EE0C48" w:rsidP="00EE0C48">
      <w:pPr>
        <w:pStyle w:val="Default"/>
        <w:widowControl w:val="0"/>
        <w:rPr>
          <w:sz w:val="23"/>
          <w:szCs w:val="23"/>
        </w:rPr>
      </w:pPr>
      <w:r>
        <w:rPr>
          <w:sz w:val="23"/>
          <w:szCs w:val="23"/>
        </w:rPr>
        <w:t>A couple is prohibited from marrying when one of the parties is still married to another person. Divorces/Dissolutions must be final. Marriages are also prohibited between ancestor and descendant, brother and sister, uncle and niece, or aunt and nephew, whether the relationship is by half or whole blood. Marriage between cousins is permitted in the State of Colorado.</w:t>
      </w:r>
    </w:p>
    <w:p w14:paraId="6BC83FC6" w14:textId="77777777" w:rsidR="00EE0C48" w:rsidRDefault="00EE0C48" w:rsidP="00EE0C48">
      <w:pPr>
        <w:pStyle w:val="Default"/>
        <w:widowControl w:val="0"/>
        <w:rPr>
          <w:sz w:val="23"/>
          <w:szCs w:val="23"/>
        </w:rPr>
        <w:sectPr w:rsidR="00EE0C48" w:rsidSect="00AE6C9C">
          <w:pgSz w:w="12240" w:h="15840"/>
          <w:pgMar w:top="1440" w:right="1440" w:bottom="1440" w:left="1440" w:header="720" w:footer="720" w:gutter="0"/>
          <w:cols w:space="720"/>
          <w:docGrid w:linePitch="360"/>
        </w:sectPr>
      </w:pPr>
    </w:p>
    <w:p w14:paraId="46F0BBDC" w14:textId="77777777" w:rsidR="00EE0C48" w:rsidRDefault="00EE0C48" w:rsidP="00EE0C48">
      <w:pPr>
        <w:pStyle w:val="Default"/>
        <w:widowControl w:val="0"/>
        <w:rPr>
          <w:b/>
          <w:bCs/>
          <w:sz w:val="23"/>
          <w:szCs w:val="23"/>
        </w:rPr>
      </w:pPr>
      <w:r>
        <w:rPr>
          <w:b/>
          <w:bCs/>
          <w:sz w:val="23"/>
          <w:szCs w:val="23"/>
        </w:rPr>
        <w:lastRenderedPageBreak/>
        <w:t xml:space="preserve">Age Requirement </w:t>
      </w:r>
    </w:p>
    <w:p w14:paraId="1C63C1AA" w14:textId="77777777" w:rsidR="00EE0C48" w:rsidRDefault="00EE0C48" w:rsidP="00EE0C48">
      <w:pPr>
        <w:pStyle w:val="Default"/>
        <w:widowControl w:val="0"/>
        <w:rPr>
          <w:sz w:val="23"/>
          <w:szCs w:val="23"/>
        </w:rPr>
      </w:pPr>
    </w:p>
    <w:p w14:paraId="3A0948F6" w14:textId="77777777" w:rsidR="00EE0C48" w:rsidRDefault="00EE0C48" w:rsidP="00EE0C48">
      <w:pPr>
        <w:pStyle w:val="Default"/>
        <w:widowControl w:val="0"/>
        <w:rPr>
          <w:sz w:val="23"/>
          <w:szCs w:val="23"/>
        </w:rPr>
      </w:pPr>
      <w:r>
        <w:rPr>
          <w:sz w:val="23"/>
          <w:szCs w:val="23"/>
        </w:rPr>
        <w:t xml:space="preserve">The age requirements for both parties are the same. </w:t>
      </w:r>
    </w:p>
    <w:p w14:paraId="1140D3AC" w14:textId="77777777" w:rsidR="00EE0C48" w:rsidRDefault="00EE0C48" w:rsidP="00EE0C48">
      <w:pPr>
        <w:pStyle w:val="Default"/>
        <w:widowControl w:val="0"/>
        <w:rPr>
          <w:sz w:val="23"/>
          <w:szCs w:val="23"/>
        </w:rPr>
      </w:pPr>
    </w:p>
    <w:p w14:paraId="7F0519D7" w14:textId="77777777" w:rsidR="00EE0C48" w:rsidRDefault="00EE0C48" w:rsidP="00EE0C48">
      <w:pPr>
        <w:pStyle w:val="Default"/>
        <w:widowControl w:val="0"/>
        <w:rPr>
          <w:sz w:val="23"/>
          <w:szCs w:val="23"/>
        </w:rPr>
      </w:pPr>
      <w:r>
        <w:rPr>
          <w:sz w:val="23"/>
          <w:szCs w:val="23"/>
        </w:rPr>
        <w:t xml:space="preserve">Both parties must provide satisfactory proof that they will have attained the age of eighteen years at the time the marriage license becomes effective. </w:t>
      </w:r>
    </w:p>
    <w:p w14:paraId="01BD3B54" w14:textId="77777777" w:rsidR="00EE0C48" w:rsidRDefault="00EE0C48" w:rsidP="00EE0C48">
      <w:pPr>
        <w:pStyle w:val="Default"/>
        <w:widowControl w:val="0"/>
        <w:rPr>
          <w:sz w:val="23"/>
          <w:szCs w:val="23"/>
        </w:rPr>
      </w:pPr>
    </w:p>
    <w:p w14:paraId="5399C07C" w14:textId="77777777" w:rsidR="00EE0C48" w:rsidRDefault="00EE0C48" w:rsidP="00EE0C48">
      <w:pPr>
        <w:pStyle w:val="Default"/>
        <w:widowControl w:val="0"/>
        <w:rPr>
          <w:sz w:val="23"/>
          <w:szCs w:val="23"/>
        </w:rPr>
      </w:pPr>
      <w:r>
        <w:rPr>
          <w:sz w:val="23"/>
          <w:szCs w:val="23"/>
        </w:rPr>
        <w:t xml:space="preserve">Ages 16 or 17, an original or certified copy of a judicial order must be provided, showing consent to marry. </w:t>
      </w:r>
    </w:p>
    <w:p w14:paraId="4C7A2D04" w14:textId="77777777" w:rsidR="00AE6C9C" w:rsidRDefault="00AE6C9C" w:rsidP="00EE0C48">
      <w:pPr>
        <w:pStyle w:val="Default"/>
        <w:widowControl w:val="0"/>
        <w:rPr>
          <w:b/>
          <w:bCs/>
          <w:sz w:val="23"/>
          <w:szCs w:val="23"/>
        </w:rPr>
      </w:pPr>
    </w:p>
    <w:p w14:paraId="061DC660" w14:textId="77777777" w:rsidR="00EE0C48" w:rsidRDefault="00EE0C48" w:rsidP="00EE0C48">
      <w:pPr>
        <w:pStyle w:val="Default"/>
        <w:widowControl w:val="0"/>
        <w:rPr>
          <w:sz w:val="23"/>
          <w:szCs w:val="23"/>
        </w:rPr>
      </w:pPr>
      <w:r>
        <w:rPr>
          <w:b/>
          <w:bCs/>
          <w:sz w:val="23"/>
          <w:szCs w:val="23"/>
        </w:rPr>
        <w:t xml:space="preserve">Blood Test </w:t>
      </w:r>
    </w:p>
    <w:p w14:paraId="3F501523" w14:textId="77777777" w:rsidR="00EE0C48" w:rsidRDefault="00EE0C48" w:rsidP="00EE0C48">
      <w:pPr>
        <w:pStyle w:val="Default"/>
        <w:widowControl w:val="0"/>
        <w:rPr>
          <w:sz w:val="23"/>
          <w:szCs w:val="23"/>
        </w:rPr>
      </w:pPr>
    </w:p>
    <w:p w14:paraId="7E47A565" w14:textId="77777777" w:rsidR="00EE0C48" w:rsidRDefault="00EE0C48" w:rsidP="00EE0C48">
      <w:pPr>
        <w:pStyle w:val="Default"/>
        <w:widowControl w:val="0"/>
        <w:rPr>
          <w:sz w:val="23"/>
          <w:szCs w:val="23"/>
        </w:rPr>
      </w:pPr>
      <w:r>
        <w:rPr>
          <w:sz w:val="23"/>
          <w:szCs w:val="23"/>
        </w:rPr>
        <w:t xml:space="preserve">As of July 1, 1989, blood tests are no longer required for either party in the State of Colorado. </w:t>
      </w:r>
    </w:p>
    <w:p w14:paraId="1DA1110D" w14:textId="77777777" w:rsidR="00EE0C48" w:rsidRDefault="00EE0C48" w:rsidP="00EE0C48">
      <w:pPr>
        <w:pStyle w:val="Default"/>
        <w:widowControl w:val="0"/>
        <w:rPr>
          <w:b/>
          <w:bCs/>
          <w:sz w:val="23"/>
          <w:szCs w:val="23"/>
        </w:rPr>
      </w:pPr>
    </w:p>
    <w:p w14:paraId="4717CEDA" w14:textId="77777777" w:rsidR="00EE0C48" w:rsidRDefault="00EE0C48" w:rsidP="00EE0C48">
      <w:pPr>
        <w:pStyle w:val="Default"/>
        <w:widowControl w:val="0"/>
        <w:rPr>
          <w:sz w:val="23"/>
          <w:szCs w:val="23"/>
        </w:rPr>
      </w:pPr>
      <w:r>
        <w:rPr>
          <w:b/>
          <w:bCs/>
          <w:sz w:val="23"/>
          <w:szCs w:val="23"/>
        </w:rPr>
        <w:t xml:space="preserve">Marriage License Application Process </w:t>
      </w:r>
    </w:p>
    <w:p w14:paraId="776764B2" w14:textId="77777777" w:rsidR="00EE0C48" w:rsidRDefault="00EE0C48" w:rsidP="00EE0C48">
      <w:pPr>
        <w:pStyle w:val="Default"/>
        <w:widowControl w:val="0"/>
        <w:rPr>
          <w:sz w:val="23"/>
          <w:szCs w:val="23"/>
        </w:rPr>
      </w:pPr>
    </w:p>
    <w:p w14:paraId="548F0942" w14:textId="77777777" w:rsidR="00EE0C48" w:rsidRDefault="00EE0C48" w:rsidP="00EE0C48">
      <w:pPr>
        <w:pStyle w:val="Default"/>
        <w:widowControl w:val="0"/>
        <w:rPr>
          <w:sz w:val="23"/>
          <w:szCs w:val="23"/>
        </w:rPr>
      </w:pPr>
      <w:r>
        <w:rPr>
          <w:sz w:val="23"/>
          <w:szCs w:val="23"/>
        </w:rPr>
        <w:t xml:space="preserve">You may obtain a license at the Clerk and Recorder’s Office at 405 Argentine, Georgetown, CO 80444 during business hours. The cost of the license is $30.00 and must be used within 35 days of issuance. </w:t>
      </w:r>
    </w:p>
    <w:p w14:paraId="0E6307EA" w14:textId="77777777" w:rsidR="00EE0C48" w:rsidRDefault="00EE0C48" w:rsidP="00EE0C48">
      <w:pPr>
        <w:pStyle w:val="Default"/>
        <w:widowControl w:val="0"/>
        <w:rPr>
          <w:b/>
          <w:bCs/>
          <w:sz w:val="32"/>
          <w:szCs w:val="32"/>
        </w:rPr>
      </w:pPr>
    </w:p>
    <w:p w14:paraId="083354CF" w14:textId="77777777" w:rsidR="00EE0C48" w:rsidRDefault="00EE0C48" w:rsidP="00EE0C48">
      <w:pPr>
        <w:pStyle w:val="Default"/>
        <w:widowControl w:val="0"/>
        <w:rPr>
          <w:sz w:val="32"/>
          <w:szCs w:val="32"/>
        </w:rPr>
      </w:pPr>
      <w:r>
        <w:rPr>
          <w:b/>
          <w:bCs/>
          <w:sz w:val="32"/>
          <w:szCs w:val="32"/>
        </w:rPr>
        <w:t xml:space="preserve">The Marriage </w:t>
      </w:r>
    </w:p>
    <w:p w14:paraId="3449308A" w14:textId="77777777" w:rsidR="00EE0C48" w:rsidRDefault="00EE0C48" w:rsidP="00EE0C48">
      <w:pPr>
        <w:pStyle w:val="Default"/>
        <w:widowControl w:val="0"/>
        <w:rPr>
          <w:b/>
          <w:bCs/>
          <w:sz w:val="23"/>
          <w:szCs w:val="23"/>
        </w:rPr>
      </w:pPr>
    </w:p>
    <w:p w14:paraId="76D7DF78" w14:textId="77777777" w:rsidR="00EE0C48" w:rsidRDefault="00EE0C48" w:rsidP="00EE0C48">
      <w:pPr>
        <w:pStyle w:val="Default"/>
        <w:widowControl w:val="0"/>
        <w:rPr>
          <w:sz w:val="23"/>
          <w:szCs w:val="23"/>
        </w:rPr>
      </w:pPr>
      <w:r>
        <w:rPr>
          <w:b/>
          <w:bCs/>
          <w:sz w:val="23"/>
          <w:szCs w:val="23"/>
        </w:rPr>
        <w:t xml:space="preserve">Ceremony </w:t>
      </w:r>
    </w:p>
    <w:p w14:paraId="52A4E76B" w14:textId="77777777" w:rsidR="00EE0C48" w:rsidRDefault="00EE0C48" w:rsidP="00EE0C48">
      <w:pPr>
        <w:pStyle w:val="Default"/>
        <w:widowControl w:val="0"/>
        <w:rPr>
          <w:sz w:val="23"/>
          <w:szCs w:val="23"/>
        </w:rPr>
      </w:pPr>
    </w:p>
    <w:p w14:paraId="1B4ED235" w14:textId="77777777" w:rsidR="00EE0C48" w:rsidRDefault="00EE0C48" w:rsidP="00EE0C48">
      <w:pPr>
        <w:pStyle w:val="Default"/>
        <w:widowControl w:val="0"/>
        <w:rPr>
          <w:sz w:val="23"/>
          <w:szCs w:val="23"/>
        </w:rPr>
      </w:pPr>
      <w:r>
        <w:rPr>
          <w:sz w:val="23"/>
          <w:szCs w:val="23"/>
        </w:rPr>
        <w:t xml:space="preserve">Marriage licenses issued in the State of Colorado cannot be used in any other state or country. Couples themselves may solemnize their own marriage (C.R.S. 14-2-109). Others who can solemnize a marriage are judges, retired judges, magistrates, Indian tribe officials and clergy. Although the couple may solemnize their own marriage, that does not mean a friend or relative can sign as an officiant on a marriage certificate. Clergy or judges from out-of-state need not be registered in Colorado. </w:t>
      </w:r>
    </w:p>
    <w:p w14:paraId="39E30908" w14:textId="77777777" w:rsidR="00EE0C48" w:rsidRDefault="00EE0C48" w:rsidP="00EE0C48">
      <w:pPr>
        <w:pStyle w:val="Default"/>
        <w:widowControl w:val="0"/>
        <w:rPr>
          <w:b/>
          <w:bCs/>
          <w:sz w:val="23"/>
          <w:szCs w:val="23"/>
        </w:rPr>
      </w:pPr>
    </w:p>
    <w:p w14:paraId="55DE4036" w14:textId="77777777" w:rsidR="00EE0C48" w:rsidRDefault="00EE0C48" w:rsidP="00EE0C48">
      <w:pPr>
        <w:pStyle w:val="Default"/>
        <w:widowControl w:val="0"/>
        <w:rPr>
          <w:sz w:val="23"/>
          <w:szCs w:val="23"/>
        </w:rPr>
      </w:pPr>
      <w:r>
        <w:rPr>
          <w:b/>
          <w:bCs/>
          <w:sz w:val="23"/>
          <w:szCs w:val="23"/>
        </w:rPr>
        <w:t xml:space="preserve">License </w:t>
      </w:r>
    </w:p>
    <w:p w14:paraId="4A523C52" w14:textId="77777777" w:rsidR="00EE0C48" w:rsidRDefault="00EE0C48" w:rsidP="00EE0C48">
      <w:pPr>
        <w:pStyle w:val="Default"/>
        <w:widowControl w:val="0"/>
        <w:rPr>
          <w:sz w:val="23"/>
          <w:szCs w:val="23"/>
        </w:rPr>
      </w:pPr>
    </w:p>
    <w:p w14:paraId="4FE0F46C" w14:textId="77777777" w:rsidR="00EE0C48" w:rsidRDefault="00EE0C48" w:rsidP="00EE0C48">
      <w:pPr>
        <w:pStyle w:val="Default"/>
        <w:widowControl w:val="0"/>
        <w:rPr>
          <w:sz w:val="23"/>
          <w:szCs w:val="23"/>
        </w:rPr>
      </w:pPr>
      <w:r>
        <w:rPr>
          <w:sz w:val="23"/>
          <w:szCs w:val="23"/>
        </w:rPr>
        <w:t xml:space="preserve">The person solemnizing the marriage shall complete the marriage certificate and return it to the County Clerk &amp; Recorder within sixty-three days after the ceremony. Be sure the certificate is filled out entirely, including county, date of marriage, physical location of ceremony, the officiant signature, the officiant's title, and the signature of both parties. </w:t>
      </w:r>
    </w:p>
    <w:p w14:paraId="040DBCE3" w14:textId="77777777" w:rsidR="00EE0C48" w:rsidRDefault="00EE0C48" w:rsidP="00EE0C48">
      <w:pPr>
        <w:pStyle w:val="Default"/>
        <w:widowControl w:val="0"/>
        <w:rPr>
          <w:sz w:val="23"/>
          <w:szCs w:val="23"/>
        </w:rPr>
      </w:pPr>
    </w:p>
    <w:p w14:paraId="1E14084A" w14:textId="43456C06" w:rsidR="00EE0C48" w:rsidRDefault="00EE0C48" w:rsidP="00EE0C48">
      <w:pPr>
        <w:pStyle w:val="Default"/>
        <w:widowControl w:val="0"/>
        <w:rPr>
          <w:sz w:val="23"/>
          <w:szCs w:val="23"/>
        </w:rPr>
      </w:pPr>
      <w:r>
        <w:rPr>
          <w:sz w:val="23"/>
          <w:szCs w:val="23"/>
        </w:rPr>
        <w:t xml:space="preserve">Witnesses are not required in the State of Colorado. If you choose to have a witness, there are no restrictions on the age of your witnesses. </w:t>
      </w:r>
    </w:p>
    <w:p w14:paraId="018EBEBA" w14:textId="77777777" w:rsidR="00EE0C48" w:rsidRDefault="00EE0C48" w:rsidP="00EE0C48">
      <w:pPr>
        <w:pStyle w:val="Default"/>
        <w:widowControl w:val="0"/>
        <w:rPr>
          <w:b/>
          <w:bCs/>
          <w:sz w:val="32"/>
          <w:szCs w:val="32"/>
        </w:rPr>
      </w:pPr>
    </w:p>
    <w:p w14:paraId="5C378FC1" w14:textId="77777777" w:rsidR="00EE0C48" w:rsidRDefault="00EE0C48" w:rsidP="00EE0C48">
      <w:pPr>
        <w:pStyle w:val="Default"/>
        <w:widowControl w:val="0"/>
        <w:rPr>
          <w:sz w:val="32"/>
          <w:szCs w:val="32"/>
        </w:rPr>
      </w:pPr>
      <w:r>
        <w:rPr>
          <w:b/>
          <w:bCs/>
          <w:sz w:val="32"/>
          <w:szCs w:val="32"/>
        </w:rPr>
        <w:t xml:space="preserve">After the Marriage </w:t>
      </w:r>
    </w:p>
    <w:p w14:paraId="5A92C311" w14:textId="77777777" w:rsidR="00EE0C48" w:rsidRDefault="00EE0C48" w:rsidP="00EE0C48">
      <w:pPr>
        <w:pStyle w:val="Default"/>
        <w:widowControl w:val="0"/>
        <w:rPr>
          <w:sz w:val="23"/>
          <w:szCs w:val="23"/>
        </w:rPr>
      </w:pPr>
    </w:p>
    <w:p w14:paraId="4B525451" w14:textId="77777777" w:rsidR="00EE0C48" w:rsidRDefault="00EE0C48" w:rsidP="00EE0C48">
      <w:pPr>
        <w:pStyle w:val="Default"/>
        <w:widowControl w:val="0"/>
        <w:rPr>
          <w:sz w:val="23"/>
          <w:szCs w:val="23"/>
        </w:rPr>
      </w:pPr>
      <w:r>
        <w:rPr>
          <w:sz w:val="23"/>
          <w:szCs w:val="23"/>
        </w:rPr>
        <w:t xml:space="preserve">Once the license has been returned to the Clerk and Recorder's office, it will be recorded by our office. The original license will be returned to you at the mailing address you gave on the application. If you haven't received your marriage license back from us within a month </w:t>
      </w:r>
      <w:r>
        <w:rPr>
          <w:sz w:val="23"/>
          <w:szCs w:val="23"/>
        </w:rPr>
        <w:lastRenderedPageBreak/>
        <w:t>after it has been recorded with our office, please call (303-679-2339) to inquire.</w:t>
      </w:r>
    </w:p>
    <w:p w14:paraId="30798BE8" w14:textId="77777777" w:rsidR="00EE0C48" w:rsidRDefault="00EE0C48" w:rsidP="00EE0C48">
      <w:pPr>
        <w:pStyle w:val="Default"/>
        <w:widowControl w:val="0"/>
        <w:rPr>
          <w:sz w:val="23"/>
          <w:szCs w:val="23"/>
        </w:rPr>
      </w:pPr>
    </w:p>
    <w:p w14:paraId="41F90D03" w14:textId="77777777" w:rsidR="00EE0C48" w:rsidRDefault="00EE0C48" w:rsidP="00EE0C48">
      <w:pPr>
        <w:pStyle w:val="Default"/>
        <w:widowControl w:val="0"/>
        <w:rPr>
          <w:sz w:val="23"/>
          <w:szCs w:val="23"/>
        </w:rPr>
      </w:pPr>
      <w:r>
        <w:rPr>
          <w:sz w:val="23"/>
          <w:szCs w:val="23"/>
        </w:rPr>
        <w:t xml:space="preserve">You may obtain a certified copy of the license immediately upon recording of the license. We give 2 free certified copies for Social Security and for DMV. If you would like additional certified copies, the cost for a certified copy of a marriage license is $1.25 each. </w:t>
      </w:r>
    </w:p>
    <w:p w14:paraId="0A74FBBE" w14:textId="77777777" w:rsidR="00EE0C48" w:rsidRDefault="00EE0C48" w:rsidP="00EE0C48">
      <w:pPr>
        <w:pStyle w:val="Default"/>
        <w:widowControl w:val="0"/>
        <w:rPr>
          <w:sz w:val="23"/>
          <w:szCs w:val="23"/>
        </w:rPr>
      </w:pPr>
    </w:p>
    <w:p w14:paraId="44EA5EB9" w14:textId="2905F8E4" w:rsidR="00EE0C48" w:rsidRDefault="00EE0C48" w:rsidP="00EE0C48">
      <w:pPr>
        <w:pStyle w:val="Default"/>
        <w:widowControl w:val="0"/>
        <w:rPr>
          <w:sz w:val="23"/>
          <w:szCs w:val="23"/>
        </w:rPr>
      </w:pPr>
      <w:r>
        <w:rPr>
          <w:sz w:val="23"/>
          <w:szCs w:val="23"/>
        </w:rPr>
        <w:t>You may also request certified copies of your license via the mail. Submit your request, along with payment, to: Clear Creek County Clerk and Recorder PO Box 2000 Georgetown, CO 80444</w:t>
      </w:r>
      <w:r w:rsidR="00817372">
        <w:rPr>
          <w:sz w:val="23"/>
          <w:szCs w:val="23"/>
        </w:rPr>
        <w:t>.</w:t>
      </w:r>
      <w:r>
        <w:rPr>
          <w:sz w:val="23"/>
          <w:szCs w:val="23"/>
        </w:rPr>
        <w:t xml:space="preserve"> </w:t>
      </w:r>
    </w:p>
    <w:p w14:paraId="41B7ADAC" w14:textId="77777777" w:rsidR="00EE0C48" w:rsidRDefault="00EE0C48" w:rsidP="00EE0C48">
      <w:pPr>
        <w:pStyle w:val="Default"/>
        <w:widowControl w:val="0"/>
        <w:spacing w:before="480"/>
        <w:rPr>
          <w:rFonts w:ascii="Cambria" w:hAnsi="Cambria" w:cs="Cambria"/>
          <w:color w:val="355E91"/>
          <w:sz w:val="28"/>
          <w:szCs w:val="28"/>
        </w:rPr>
      </w:pPr>
      <w:r>
        <w:rPr>
          <w:rFonts w:ascii="Cambria" w:hAnsi="Cambria" w:cs="Cambria"/>
          <w:b/>
          <w:bCs/>
          <w:color w:val="355E91"/>
          <w:sz w:val="28"/>
          <w:szCs w:val="28"/>
        </w:rPr>
        <w:t xml:space="preserve">To obtain certified copies of your marriage license/certificate or application, please use the following procedures: </w:t>
      </w:r>
    </w:p>
    <w:p w14:paraId="3E8E7DD2" w14:textId="77777777" w:rsidR="00EE0C48" w:rsidRDefault="00EE0C48" w:rsidP="00EE0C48">
      <w:pPr>
        <w:pStyle w:val="Default"/>
        <w:widowControl w:val="0"/>
        <w:rPr>
          <w:b/>
          <w:bCs/>
          <w:sz w:val="23"/>
          <w:szCs w:val="23"/>
        </w:rPr>
      </w:pPr>
    </w:p>
    <w:p w14:paraId="7B7DAF10" w14:textId="77777777" w:rsidR="00EE0C48" w:rsidRDefault="00EE0C48" w:rsidP="00EE0C48">
      <w:pPr>
        <w:pStyle w:val="Default"/>
        <w:widowControl w:val="0"/>
        <w:rPr>
          <w:b/>
          <w:bCs/>
          <w:sz w:val="23"/>
          <w:szCs w:val="23"/>
        </w:rPr>
      </w:pPr>
      <w:r>
        <w:rPr>
          <w:b/>
          <w:bCs/>
          <w:sz w:val="23"/>
          <w:szCs w:val="23"/>
        </w:rPr>
        <w:t xml:space="preserve">To request via mail: </w:t>
      </w:r>
    </w:p>
    <w:p w14:paraId="1FB1E77C" w14:textId="77777777" w:rsidR="00EE0C48" w:rsidRDefault="00EE0C48" w:rsidP="00EE0C48">
      <w:pPr>
        <w:pStyle w:val="Default"/>
        <w:widowControl w:val="0"/>
        <w:rPr>
          <w:sz w:val="23"/>
          <w:szCs w:val="23"/>
        </w:rPr>
      </w:pPr>
    </w:p>
    <w:p w14:paraId="070A3E77" w14:textId="77777777" w:rsidR="00EE0C48" w:rsidRDefault="00EE0C48" w:rsidP="00EE0C48">
      <w:pPr>
        <w:pStyle w:val="Default"/>
        <w:widowControl w:val="0"/>
        <w:rPr>
          <w:sz w:val="23"/>
          <w:szCs w:val="23"/>
        </w:rPr>
      </w:pPr>
      <w:r>
        <w:rPr>
          <w:sz w:val="20"/>
          <w:szCs w:val="20"/>
        </w:rPr>
        <w:t>•</w:t>
      </w:r>
      <w:r>
        <w:rPr>
          <w:sz w:val="23"/>
          <w:szCs w:val="23"/>
        </w:rPr>
        <w:t xml:space="preserve">Submit a written request to our office stating the following: </w:t>
      </w:r>
    </w:p>
    <w:p w14:paraId="2F0B1A79" w14:textId="77777777" w:rsidR="00EE0C48" w:rsidRDefault="00EE0C48" w:rsidP="00EE0C48">
      <w:pPr>
        <w:pStyle w:val="Default"/>
        <w:widowControl w:val="0"/>
        <w:ind w:firstLine="720"/>
        <w:rPr>
          <w:sz w:val="23"/>
          <w:szCs w:val="23"/>
        </w:rPr>
      </w:pPr>
      <w:r>
        <w:rPr>
          <w:sz w:val="23"/>
          <w:szCs w:val="23"/>
        </w:rPr>
        <w:t xml:space="preserve">Full names of both parties </w:t>
      </w:r>
    </w:p>
    <w:p w14:paraId="5803531F" w14:textId="77777777" w:rsidR="00EE0C48" w:rsidRDefault="00EE0C48" w:rsidP="00EE0C48">
      <w:pPr>
        <w:pStyle w:val="Default"/>
        <w:widowControl w:val="0"/>
        <w:ind w:firstLine="720"/>
        <w:rPr>
          <w:sz w:val="23"/>
          <w:szCs w:val="23"/>
        </w:rPr>
      </w:pPr>
      <w:r>
        <w:rPr>
          <w:sz w:val="23"/>
          <w:szCs w:val="23"/>
        </w:rPr>
        <w:t xml:space="preserve">Date of ceremony </w:t>
      </w:r>
    </w:p>
    <w:p w14:paraId="1298AAD3" w14:textId="77777777" w:rsidR="00EE0C48" w:rsidRDefault="00EE0C48" w:rsidP="00EE0C48">
      <w:pPr>
        <w:pStyle w:val="Default"/>
        <w:widowControl w:val="0"/>
        <w:rPr>
          <w:sz w:val="23"/>
          <w:szCs w:val="23"/>
        </w:rPr>
      </w:pPr>
      <w:r>
        <w:rPr>
          <w:sz w:val="20"/>
          <w:szCs w:val="20"/>
        </w:rPr>
        <w:t>•</w:t>
      </w:r>
      <w:r>
        <w:rPr>
          <w:sz w:val="23"/>
          <w:szCs w:val="23"/>
        </w:rPr>
        <w:t>Please provide a mailing address where we can return your copies</w:t>
      </w:r>
    </w:p>
    <w:p w14:paraId="05DE1CF9" w14:textId="77777777" w:rsidR="00EE0C48" w:rsidRDefault="00EE0C48" w:rsidP="00EE0C48">
      <w:pPr>
        <w:pStyle w:val="Default"/>
        <w:widowControl w:val="0"/>
        <w:rPr>
          <w:sz w:val="23"/>
          <w:szCs w:val="23"/>
        </w:rPr>
      </w:pPr>
      <w:r>
        <w:rPr>
          <w:sz w:val="20"/>
          <w:szCs w:val="20"/>
        </w:rPr>
        <w:t>•</w:t>
      </w:r>
      <w:r>
        <w:rPr>
          <w:sz w:val="23"/>
          <w:szCs w:val="23"/>
        </w:rPr>
        <w:t xml:space="preserve">Please include payment </w:t>
      </w:r>
    </w:p>
    <w:p w14:paraId="350A3867" w14:textId="77777777" w:rsidR="00EE0C48" w:rsidRDefault="00EE0C48" w:rsidP="00EE0C48">
      <w:pPr>
        <w:pStyle w:val="Default"/>
        <w:widowControl w:val="0"/>
        <w:ind w:firstLine="720"/>
        <w:rPr>
          <w:sz w:val="23"/>
          <w:szCs w:val="23"/>
        </w:rPr>
      </w:pPr>
      <w:r>
        <w:rPr>
          <w:sz w:val="23"/>
          <w:szCs w:val="23"/>
        </w:rPr>
        <w:t xml:space="preserve">Certified copies of the marriage license/certificate are $1.25 each </w:t>
      </w:r>
    </w:p>
    <w:p w14:paraId="642286E1" w14:textId="77777777" w:rsidR="00EE0C48" w:rsidRDefault="00EE0C48" w:rsidP="00EE0C48">
      <w:pPr>
        <w:pStyle w:val="Default"/>
        <w:widowControl w:val="0"/>
        <w:rPr>
          <w:sz w:val="23"/>
          <w:szCs w:val="23"/>
        </w:rPr>
      </w:pPr>
      <w:r>
        <w:rPr>
          <w:sz w:val="20"/>
          <w:szCs w:val="20"/>
        </w:rPr>
        <w:t>•</w:t>
      </w:r>
      <w:r>
        <w:rPr>
          <w:sz w:val="23"/>
          <w:szCs w:val="23"/>
        </w:rPr>
        <w:t xml:space="preserve">PLEASE NOTE: </w:t>
      </w:r>
      <w:r w:rsidR="00256DA7">
        <w:rPr>
          <w:sz w:val="23"/>
          <w:szCs w:val="23"/>
        </w:rPr>
        <w:t>Generally,</w:t>
      </w:r>
      <w:r>
        <w:rPr>
          <w:sz w:val="23"/>
          <w:szCs w:val="23"/>
        </w:rPr>
        <w:t xml:space="preserve"> marriage applications are not available for public inspection. If you are not a party to</w:t>
      </w:r>
      <w:r w:rsidR="00256DA7">
        <w:rPr>
          <w:sz w:val="23"/>
          <w:szCs w:val="23"/>
        </w:rPr>
        <w:t xml:space="preserve"> </w:t>
      </w:r>
      <w:r>
        <w:rPr>
          <w:sz w:val="23"/>
          <w:szCs w:val="23"/>
        </w:rPr>
        <w:t>the union and require access to this information, please call our office at (303-679-2339).</w:t>
      </w:r>
    </w:p>
    <w:p w14:paraId="1B9D602C" w14:textId="77777777" w:rsidR="00EE0C48" w:rsidRDefault="00EE0C48" w:rsidP="00EE0C48">
      <w:pPr>
        <w:pStyle w:val="Default"/>
        <w:widowControl w:val="0"/>
        <w:rPr>
          <w:sz w:val="23"/>
          <w:szCs w:val="23"/>
        </w:rPr>
      </w:pPr>
      <w:r>
        <w:rPr>
          <w:sz w:val="20"/>
          <w:szCs w:val="20"/>
        </w:rPr>
        <w:t>•</w:t>
      </w:r>
      <w:r>
        <w:rPr>
          <w:sz w:val="23"/>
          <w:szCs w:val="23"/>
        </w:rPr>
        <w:t>Mail your request to:</w:t>
      </w:r>
      <w:r w:rsidR="00256DA7">
        <w:rPr>
          <w:sz w:val="23"/>
          <w:szCs w:val="23"/>
        </w:rPr>
        <w:t xml:space="preserve"> </w:t>
      </w:r>
      <w:r>
        <w:rPr>
          <w:sz w:val="20"/>
          <w:szCs w:val="20"/>
        </w:rPr>
        <w:t>•</w:t>
      </w:r>
      <w:r>
        <w:rPr>
          <w:sz w:val="23"/>
          <w:szCs w:val="23"/>
        </w:rPr>
        <w:t>Clear Creek County Clerk and Recorder PO Box 2000 Georgetown, CO 80444</w:t>
      </w:r>
    </w:p>
    <w:p w14:paraId="7F7F4A2D" w14:textId="77777777" w:rsidR="00EE0C48" w:rsidRDefault="00EE0C48" w:rsidP="00EE0C48">
      <w:pPr>
        <w:pStyle w:val="Default"/>
        <w:widowControl w:val="0"/>
        <w:rPr>
          <w:b/>
          <w:bCs/>
          <w:sz w:val="23"/>
          <w:szCs w:val="23"/>
        </w:rPr>
      </w:pPr>
    </w:p>
    <w:p w14:paraId="514DAA84" w14:textId="77777777" w:rsidR="00EE0C48" w:rsidRDefault="00EE0C48" w:rsidP="00EE0C48">
      <w:pPr>
        <w:pStyle w:val="Default"/>
        <w:widowControl w:val="0"/>
        <w:rPr>
          <w:b/>
          <w:bCs/>
          <w:sz w:val="23"/>
          <w:szCs w:val="23"/>
        </w:rPr>
      </w:pPr>
      <w:r>
        <w:rPr>
          <w:b/>
          <w:bCs/>
          <w:sz w:val="23"/>
          <w:szCs w:val="23"/>
        </w:rPr>
        <w:t xml:space="preserve">To request via phone: </w:t>
      </w:r>
    </w:p>
    <w:p w14:paraId="2B9361B2" w14:textId="77777777" w:rsidR="00256DA7" w:rsidRDefault="00256DA7" w:rsidP="00EE0C48">
      <w:pPr>
        <w:pStyle w:val="Default"/>
        <w:widowControl w:val="0"/>
        <w:rPr>
          <w:sz w:val="23"/>
          <w:szCs w:val="23"/>
        </w:rPr>
      </w:pPr>
    </w:p>
    <w:p w14:paraId="5017B80A" w14:textId="77777777" w:rsidR="00EE0C48" w:rsidRDefault="00EE0C48" w:rsidP="00EE0C48">
      <w:pPr>
        <w:pStyle w:val="Default"/>
        <w:widowControl w:val="0"/>
        <w:rPr>
          <w:sz w:val="23"/>
          <w:szCs w:val="23"/>
        </w:rPr>
      </w:pPr>
      <w:r>
        <w:rPr>
          <w:sz w:val="23"/>
          <w:szCs w:val="23"/>
        </w:rPr>
        <w:t xml:space="preserve">Please call 303-679-2339 </w:t>
      </w:r>
    </w:p>
    <w:p w14:paraId="38FC3153" w14:textId="77777777" w:rsidR="00256DA7" w:rsidRDefault="00256DA7" w:rsidP="00EE0C48">
      <w:pPr>
        <w:pStyle w:val="Default"/>
        <w:widowControl w:val="0"/>
        <w:rPr>
          <w:sz w:val="23"/>
          <w:szCs w:val="23"/>
        </w:rPr>
      </w:pPr>
    </w:p>
    <w:p w14:paraId="3DFD00E3" w14:textId="77777777" w:rsidR="003E6DF8" w:rsidRPr="00256DA7" w:rsidRDefault="00EE0C48" w:rsidP="00EE0C48">
      <w:pPr>
        <w:widowControl w:val="0"/>
        <w:rPr>
          <w:rFonts w:ascii="Arial" w:hAnsi="Arial" w:cs="Arial"/>
          <w:sz w:val="23"/>
          <w:szCs w:val="23"/>
        </w:rPr>
      </w:pPr>
      <w:r w:rsidRPr="00256DA7">
        <w:rPr>
          <w:rFonts w:ascii="Arial" w:hAnsi="Arial" w:cs="Arial"/>
          <w:sz w:val="23"/>
          <w:szCs w:val="23"/>
        </w:rPr>
        <w:t xml:space="preserve">•Please note: Payments made via credit card or electronic check over the phone are subject to a </w:t>
      </w:r>
      <w:r w:rsidR="00256DA7" w:rsidRPr="00256DA7">
        <w:rPr>
          <w:rFonts w:ascii="Arial" w:hAnsi="Arial" w:cs="Arial"/>
          <w:sz w:val="23"/>
          <w:szCs w:val="23"/>
        </w:rPr>
        <w:t>third-party</w:t>
      </w:r>
      <w:r w:rsidRPr="00256DA7">
        <w:rPr>
          <w:rFonts w:ascii="Arial" w:hAnsi="Arial" w:cs="Arial"/>
          <w:sz w:val="23"/>
          <w:szCs w:val="23"/>
        </w:rPr>
        <w:t xml:space="preserve"> administrative fee. Please contact our office for more details</w:t>
      </w:r>
    </w:p>
    <w:sectPr w:rsidR="003E6DF8" w:rsidRPr="00256DA7" w:rsidSect="00AE6C9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00034"/>
    <w:multiLevelType w:val="hybridMultilevel"/>
    <w:tmpl w:val="ED20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244E2B"/>
    <w:multiLevelType w:val="hybridMultilevel"/>
    <w:tmpl w:val="326C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48"/>
    <w:rsid w:val="00214194"/>
    <w:rsid w:val="00256DA7"/>
    <w:rsid w:val="00282F00"/>
    <w:rsid w:val="003E6DF8"/>
    <w:rsid w:val="00476A33"/>
    <w:rsid w:val="00492012"/>
    <w:rsid w:val="004F6552"/>
    <w:rsid w:val="00733B52"/>
    <w:rsid w:val="00817372"/>
    <w:rsid w:val="008A5963"/>
    <w:rsid w:val="008F4A16"/>
    <w:rsid w:val="00AE6C9C"/>
    <w:rsid w:val="00EE0C48"/>
    <w:rsid w:val="00FA6103"/>
    <w:rsid w:val="00FC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470E"/>
  <w15:chartTrackingRefBased/>
  <w15:docId w15:val="{CCBACA51-70CD-4457-8732-43C02876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0C4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915</Words>
  <Characters>4770</Characters>
  <Application>Microsoft Office Word</Application>
  <DocSecurity>0</DocSecurity>
  <Lines>128</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Corbett</dc:creator>
  <cp:keywords/>
  <dc:description/>
  <cp:lastModifiedBy>Brenda Corbett</cp:lastModifiedBy>
  <cp:revision>6</cp:revision>
  <cp:lastPrinted>2023-08-21T18:53:00Z</cp:lastPrinted>
  <dcterms:created xsi:type="dcterms:W3CDTF">2024-08-20T17:55:00Z</dcterms:created>
  <dcterms:modified xsi:type="dcterms:W3CDTF">2024-08-20T18:12:00Z</dcterms:modified>
</cp:coreProperties>
</file>